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162E" w14:textId="77777777" w:rsidR="0076711B" w:rsidRPr="00761838" w:rsidRDefault="0076711B">
      <w:pPr>
        <w:pStyle w:val="Title"/>
        <w:rPr>
          <w:rFonts w:ascii="Times New Roman" w:hAnsi="Times New Roman"/>
          <w:szCs w:val="24"/>
          <w:u w:val="single"/>
        </w:rPr>
      </w:pPr>
      <w:r w:rsidRPr="00761838">
        <w:rPr>
          <w:rFonts w:ascii="Times New Roman" w:hAnsi="Times New Roman"/>
          <w:szCs w:val="24"/>
        </w:rPr>
        <w:t xml:space="preserve">Applicants are reminded that </w:t>
      </w:r>
      <w:r w:rsidRPr="00761838">
        <w:rPr>
          <w:rFonts w:ascii="Times New Roman" w:hAnsi="Times New Roman"/>
          <w:szCs w:val="24"/>
          <w:u w:val="single"/>
        </w:rPr>
        <w:t>all Return Receipts</w:t>
      </w:r>
    </w:p>
    <w:p w14:paraId="1AA3B3C9" w14:textId="77777777" w:rsidR="0076711B" w:rsidRPr="00761838" w:rsidRDefault="0076711B">
      <w:pPr>
        <w:pStyle w:val="Subtitle"/>
        <w:rPr>
          <w:rFonts w:ascii="Times New Roman" w:hAnsi="Times New Roman"/>
          <w:szCs w:val="24"/>
        </w:rPr>
      </w:pPr>
      <w:r w:rsidRPr="00761838">
        <w:rPr>
          <w:rFonts w:ascii="Times New Roman" w:hAnsi="Times New Roman"/>
          <w:szCs w:val="24"/>
        </w:rPr>
        <w:t xml:space="preserve">From </w:t>
      </w:r>
      <w:r w:rsidR="00B569B0" w:rsidRPr="00761838">
        <w:rPr>
          <w:rFonts w:ascii="Times New Roman" w:hAnsi="Times New Roman"/>
          <w:szCs w:val="24"/>
        </w:rPr>
        <w:t xml:space="preserve">the </w:t>
      </w:r>
      <w:r w:rsidRPr="00761838">
        <w:rPr>
          <w:rFonts w:ascii="Times New Roman" w:hAnsi="Times New Roman"/>
          <w:szCs w:val="24"/>
        </w:rPr>
        <w:t>Certified Mail of Public Hearing</w:t>
      </w:r>
      <w:r w:rsidRPr="00761838">
        <w:rPr>
          <w:rFonts w:ascii="Times New Roman" w:hAnsi="Times New Roman"/>
          <w:szCs w:val="24"/>
          <w:u w:val="single"/>
        </w:rPr>
        <w:t xml:space="preserve"> must be submitted prior</w:t>
      </w:r>
      <w:r w:rsidRPr="00761838">
        <w:rPr>
          <w:rFonts w:ascii="Times New Roman" w:hAnsi="Times New Roman"/>
          <w:szCs w:val="24"/>
        </w:rPr>
        <w:t xml:space="preserve"> to</w:t>
      </w:r>
    </w:p>
    <w:p w14:paraId="1534EE07" w14:textId="77777777" w:rsidR="0076711B" w:rsidRPr="00761838" w:rsidRDefault="0076711B" w:rsidP="00126BF7">
      <w:pPr>
        <w:jc w:val="center"/>
        <w:rPr>
          <w:sz w:val="24"/>
          <w:szCs w:val="24"/>
        </w:rPr>
      </w:pPr>
      <w:r w:rsidRPr="00761838">
        <w:rPr>
          <w:sz w:val="24"/>
          <w:szCs w:val="24"/>
        </w:rPr>
        <w:t>Public Hearing for application to be heard</w:t>
      </w:r>
      <w:r w:rsidR="00B569B0" w:rsidRPr="00761838">
        <w:rPr>
          <w:sz w:val="24"/>
          <w:szCs w:val="24"/>
        </w:rPr>
        <w:t>.</w:t>
      </w:r>
    </w:p>
    <w:p w14:paraId="2A9C4B60" w14:textId="77777777" w:rsidR="00B569B0" w:rsidRPr="00761838" w:rsidRDefault="00B569B0" w:rsidP="00126BF7">
      <w:pPr>
        <w:jc w:val="center"/>
        <w:rPr>
          <w:sz w:val="24"/>
          <w:szCs w:val="24"/>
        </w:rPr>
      </w:pPr>
    </w:p>
    <w:p w14:paraId="49046AA1" w14:textId="77777777" w:rsidR="0076711B" w:rsidRPr="00761838" w:rsidRDefault="0076711B">
      <w:pPr>
        <w:jc w:val="center"/>
        <w:rPr>
          <w:b/>
          <w:color w:val="FF0000"/>
          <w:sz w:val="24"/>
          <w:szCs w:val="24"/>
          <w:highlight w:val="yellow"/>
        </w:rPr>
      </w:pPr>
      <w:r w:rsidRPr="00761838">
        <w:rPr>
          <w:b/>
          <w:color w:val="FF0000"/>
          <w:sz w:val="24"/>
          <w:szCs w:val="24"/>
          <w:highlight w:val="yellow"/>
        </w:rPr>
        <w:t>All Applicants and Property Owners</w:t>
      </w:r>
    </w:p>
    <w:p w14:paraId="497B8AA3" w14:textId="77777777" w:rsidR="002B6CAA" w:rsidRPr="00761838" w:rsidRDefault="009F675E" w:rsidP="002B6CAA">
      <w:pPr>
        <w:pStyle w:val="Heading2"/>
        <w:rPr>
          <w:rFonts w:ascii="Times New Roman" w:hAnsi="Times New Roman"/>
          <w:b/>
          <w:szCs w:val="24"/>
        </w:rPr>
      </w:pPr>
      <w:r w:rsidRPr="00761838">
        <w:rPr>
          <w:rFonts w:ascii="Times New Roman" w:hAnsi="Times New Roman"/>
          <w:b/>
          <w:color w:val="FF0000"/>
          <w:szCs w:val="24"/>
          <w:highlight w:val="yellow"/>
        </w:rPr>
        <w:t>a</w:t>
      </w:r>
      <w:r w:rsidR="0076711B" w:rsidRPr="00761838">
        <w:rPr>
          <w:rFonts w:ascii="Times New Roman" w:hAnsi="Times New Roman"/>
          <w:b/>
          <w:color w:val="FF0000"/>
          <w:szCs w:val="24"/>
          <w:highlight w:val="yellow"/>
        </w:rPr>
        <w:t>nd/or t</w:t>
      </w:r>
      <w:r w:rsidR="00B569B0" w:rsidRPr="00761838">
        <w:rPr>
          <w:rFonts w:ascii="Times New Roman" w:hAnsi="Times New Roman"/>
          <w:b/>
          <w:color w:val="FF0000"/>
          <w:szCs w:val="24"/>
          <w:highlight w:val="yellow"/>
        </w:rPr>
        <w:t>heir Legal Representative Must b</w:t>
      </w:r>
      <w:r w:rsidR="0076711B" w:rsidRPr="00761838">
        <w:rPr>
          <w:rFonts w:ascii="Times New Roman" w:hAnsi="Times New Roman"/>
          <w:b/>
          <w:color w:val="FF0000"/>
          <w:szCs w:val="24"/>
          <w:highlight w:val="yellow"/>
        </w:rPr>
        <w:t>e Present</w:t>
      </w:r>
    </w:p>
    <w:p w14:paraId="23827B7D" w14:textId="77777777" w:rsidR="002B6CAA" w:rsidRPr="00761838" w:rsidRDefault="002B6CAA" w:rsidP="0022678F">
      <w:pPr>
        <w:jc w:val="center"/>
        <w:rPr>
          <w:sz w:val="24"/>
          <w:szCs w:val="24"/>
        </w:rPr>
      </w:pPr>
      <w:r w:rsidRPr="00761838">
        <w:rPr>
          <w:sz w:val="24"/>
          <w:szCs w:val="24"/>
        </w:rPr>
        <w:t>LEGAL REPRESENTATION MUST BE EITHER AN ATTORNEY OR RECORDED POWER OF ATTORNEY</w:t>
      </w:r>
    </w:p>
    <w:p w14:paraId="5FC82FF1" w14:textId="77777777" w:rsidR="00225925" w:rsidRPr="00761838" w:rsidRDefault="00225925" w:rsidP="00126BF7">
      <w:pPr>
        <w:rPr>
          <w:sz w:val="24"/>
          <w:szCs w:val="24"/>
        </w:rPr>
      </w:pPr>
    </w:p>
    <w:p w14:paraId="1DE41FF9" w14:textId="77777777" w:rsidR="00126BF7" w:rsidRPr="00761838" w:rsidRDefault="0076711B" w:rsidP="00126BF7">
      <w:pPr>
        <w:pStyle w:val="Heading1"/>
        <w:rPr>
          <w:rFonts w:ascii="Times New Roman" w:hAnsi="Times New Roman"/>
          <w:sz w:val="24"/>
          <w:szCs w:val="24"/>
        </w:rPr>
      </w:pPr>
      <w:r w:rsidRPr="00761838">
        <w:rPr>
          <w:rFonts w:ascii="Times New Roman" w:hAnsi="Times New Roman"/>
          <w:sz w:val="24"/>
          <w:szCs w:val="24"/>
        </w:rPr>
        <w:t>AGENDA</w:t>
      </w:r>
    </w:p>
    <w:p w14:paraId="53AB4AC1" w14:textId="77777777" w:rsidR="00EF4CAF" w:rsidRPr="00761838" w:rsidRDefault="0076711B" w:rsidP="00126BF7">
      <w:pPr>
        <w:pStyle w:val="Heading2"/>
        <w:rPr>
          <w:rFonts w:ascii="Times New Roman" w:hAnsi="Times New Roman"/>
          <w:szCs w:val="24"/>
          <w:u w:val="single"/>
        </w:rPr>
      </w:pPr>
      <w:r w:rsidRPr="00761838">
        <w:rPr>
          <w:rFonts w:ascii="Times New Roman" w:hAnsi="Times New Roman"/>
          <w:szCs w:val="24"/>
          <w:u w:val="single"/>
        </w:rPr>
        <w:t>NOTICE OF MEETING</w:t>
      </w:r>
    </w:p>
    <w:p w14:paraId="6D5FA9E6" w14:textId="77777777" w:rsidR="0076711B" w:rsidRPr="00761838" w:rsidRDefault="0076711B">
      <w:pPr>
        <w:pStyle w:val="Heading3"/>
        <w:rPr>
          <w:rFonts w:ascii="Times New Roman" w:hAnsi="Times New Roman"/>
          <w:szCs w:val="24"/>
        </w:rPr>
      </w:pPr>
      <w:r w:rsidRPr="00761838">
        <w:rPr>
          <w:rFonts w:ascii="Times New Roman" w:hAnsi="Times New Roman"/>
          <w:szCs w:val="24"/>
        </w:rPr>
        <w:t>WARRICK COUNTY AREA BOARD OF ZONING APPEALS</w:t>
      </w:r>
    </w:p>
    <w:p w14:paraId="0A05C9F4" w14:textId="77777777" w:rsidR="00EF4CAF" w:rsidRPr="00761838" w:rsidRDefault="00EF4CAF" w:rsidP="00126BF7">
      <w:pPr>
        <w:rPr>
          <w:b/>
          <w:sz w:val="24"/>
          <w:szCs w:val="24"/>
        </w:rPr>
      </w:pPr>
    </w:p>
    <w:p w14:paraId="1B21509D" w14:textId="77777777" w:rsidR="0076711B" w:rsidRPr="00761838" w:rsidRDefault="0076711B">
      <w:pPr>
        <w:jc w:val="center"/>
        <w:rPr>
          <w:sz w:val="24"/>
          <w:szCs w:val="24"/>
        </w:rPr>
      </w:pPr>
      <w:r w:rsidRPr="00761838">
        <w:rPr>
          <w:sz w:val="24"/>
          <w:szCs w:val="24"/>
        </w:rPr>
        <w:t>Regular meeting to be held in the Commissioners Meeting Room,</w:t>
      </w:r>
    </w:p>
    <w:p w14:paraId="681E48A3" w14:textId="77777777" w:rsidR="00225925" w:rsidRPr="00761838" w:rsidRDefault="00225925" w:rsidP="00225925">
      <w:pPr>
        <w:jc w:val="center"/>
        <w:rPr>
          <w:sz w:val="24"/>
          <w:szCs w:val="24"/>
        </w:rPr>
      </w:pPr>
      <w:r w:rsidRPr="00761838">
        <w:rPr>
          <w:sz w:val="24"/>
          <w:szCs w:val="24"/>
        </w:rPr>
        <w:t xml:space="preserve">Third Floor, </w:t>
      </w:r>
      <w:r w:rsidR="00364558" w:rsidRPr="00761838">
        <w:rPr>
          <w:sz w:val="24"/>
          <w:szCs w:val="24"/>
        </w:rPr>
        <w:t xml:space="preserve">Historic </w:t>
      </w:r>
      <w:r w:rsidRPr="00761838">
        <w:rPr>
          <w:sz w:val="24"/>
          <w:szCs w:val="24"/>
        </w:rPr>
        <w:t>Courthouse,</w:t>
      </w:r>
    </w:p>
    <w:p w14:paraId="6CD5787E" w14:textId="77777777" w:rsidR="0076711B" w:rsidRPr="00761838" w:rsidRDefault="0076711B">
      <w:pPr>
        <w:jc w:val="center"/>
        <w:rPr>
          <w:sz w:val="24"/>
          <w:szCs w:val="24"/>
        </w:rPr>
      </w:pPr>
      <w:r w:rsidRPr="00761838">
        <w:rPr>
          <w:sz w:val="24"/>
          <w:szCs w:val="24"/>
        </w:rPr>
        <w:t>Boonville, Indiana</w:t>
      </w:r>
    </w:p>
    <w:p w14:paraId="547C6D76" w14:textId="4D2B8645" w:rsidR="0076711B" w:rsidRPr="00761838" w:rsidRDefault="007E7CEB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24</w:t>
      </w:r>
      <w:r w:rsidR="00AC446E">
        <w:rPr>
          <w:sz w:val="24"/>
          <w:szCs w:val="24"/>
        </w:rPr>
        <w:t>, 20</w:t>
      </w:r>
      <w:r w:rsidR="00CB73B5">
        <w:rPr>
          <w:sz w:val="24"/>
          <w:szCs w:val="24"/>
        </w:rPr>
        <w:t>2</w:t>
      </w:r>
      <w:r w:rsidR="008A2CAE">
        <w:rPr>
          <w:sz w:val="24"/>
          <w:szCs w:val="24"/>
        </w:rPr>
        <w:t>5</w:t>
      </w:r>
      <w:r w:rsidR="0076711B" w:rsidRPr="00761838">
        <w:rPr>
          <w:sz w:val="24"/>
          <w:szCs w:val="24"/>
        </w:rPr>
        <w:t xml:space="preserve"> at 6:</w:t>
      </w:r>
      <w:r w:rsidR="00A07303" w:rsidRPr="00761838">
        <w:rPr>
          <w:sz w:val="24"/>
          <w:szCs w:val="24"/>
        </w:rPr>
        <w:t>0</w:t>
      </w:r>
      <w:r w:rsidR="0076711B" w:rsidRPr="00761838">
        <w:rPr>
          <w:sz w:val="24"/>
          <w:szCs w:val="24"/>
        </w:rPr>
        <w:t>0 P.M.</w:t>
      </w:r>
    </w:p>
    <w:p w14:paraId="44803317" w14:textId="77777777" w:rsidR="0076711B" w:rsidRPr="00761838" w:rsidRDefault="0076711B">
      <w:pPr>
        <w:jc w:val="center"/>
        <w:rPr>
          <w:sz w:val="24"/>
          <w:szCs w:val="24"/>
        </w:rPr>
      </w:pPr>
      <w:r w:rsidRPr="00761838">
        <w:rPr>
          <w:sz w:val="24"/>
          <w:szCs w:val="24"/>
        </w:rPr>
        <w:t xml:space="preserve">North &amp; South doors of the </w:t>
      </w:r>
      <w:r w:rsidR="00364558" w:rsidRPr="00761838">
        <w:rPr>
          <w:sz w:val="24"/>
          <w:szCs w:val="24"/>
        </w:rPr>
        <w:t xml:space="preserve">Historic </w:t>
      </w:r>
      <w:r w:rsidRPr="00761838">
        <w:rPr>
          <w:sz w:val="24"/>
          <w:szCs w:val="24"/>
        </w:rPr>
        <w:t xml:space="preserve">Courthouse open at </w:t>
      </w:r>
      <w:r w:rsidR="00A07303" w:rsidRPr="00761838">
        <w:rPr>
          <w:sz w:val="24"/>
          <w:szCs w:val="24"/>
        </w:rPr>
        <w:t>5</w:t>
      </w:r>
      <w:r w:rsidRPr="00761838">
        <w:rPr>
          <w:sz w:val="24"/>
          <w:szCs w:val="24"/>
        </w:rPr>
        <w:t>:</w:t>
      </w:r>
      <w:r w:rsidR="00A07303" w:rsidRPr="00761838">
        <w:rPr>
          <w:sz w:val="24"/>
          <w:szCs w:val="24"/>
        </w:rPr>
        <w:t>4</w:t>
      </w:r>
      <w:r w:rsidRPr="00761838">
        <w:rPr>
          <w:sz w:val="24"/>
          <w:szCs w:val="24"/>
        </w:rPr>
        <w:t>0 P.M.</w:t>
      </w:r>
    </w:p>
    <w:p w14:paraId="0534D06D" w14:textId="77777777" w:rsidR="00807394" w:rsidRPr="00761838" w:rsidRDefault="00807394">
      <w:pPr>
        <w:jc w:val="both"/>
        <w:rPr>
          <w:sz w:val="24"/>
          <w:szCs w:val="24"/>
        </w:rPr>
      </w:pPr>
    </w:p>
    <w:p w14:paraId="562C9B9F" w14:textId="77777777" w:rsidR="007A4765" w:rsidRPr="00761838" w:rsidRDefault="007A4765" w:rsidP="007A4765">
      <w:pPr>
        <w:rPr>
          <w:rFonts w:eastAsia="Calibri"/>
          <w:b/>
          <w:sz w:val="24"/>
          <w:szCs w:val="24"/>
          <w:u w:val="single"/>
        </w:rPr>
      </w:pPr>
      <w:r w:rsidRPr="00761838">
        <w:rPr>
          <w:rFonts w:eastAsia="Calibri"/>
          <w:b/>
          <w:sz w:val="24"/>
          <w:szCs w:val="24"/>
          <w:u w:val="single"/>
        </w:rPr>
        <w:t>PLEDGE OF ALLEGIANCE</w:t>
      </w:r>
    </w:p>
    <w:p w14:paraId="085AFB2E" w14:textId="77777777" w:rsidR="007A4765" w:rsidRPr="00761838" w:rsidRDefault="007A4765">
      <w:pPr>
        <w:jc w:val="both"/>
        <w:rPr>
          <w:sz w:val="24"/>
          <w:szCs w:val="24"/>
        </w:rPr>
      </w:pPr>
    </w:p>
    <w:p w14:paraId="2562D414" w14:textId="77777777" w:rsidR="00EF4CAF" w:rsidRPr="00761838" w:rsidRDefault="0076711B">
      <w:pPr>
        <w:rPr>
          <w:b/>
          <w:sz w:val="24"/>
          <w:szCs w:val="24"/>
          <w:u w:val="single"/>
        </w:rPr>
      </w:pPr>
      <w:r w:rsidRPr="00761838">
        <w:rPr>
          <w:b/>
          <w:bCs/>
          <w:sz w:val="24"/>
          <w:szCs w:val="24"/>
          <w:u w:val="single"/>
        </w:rPr>
        <w:t>ROLL CALL</w:t>
      </w:r>
      <w:r w:rsidRPr="00761838">
        <w:rPr>
          <w:b/>
          <w:sz w:val="24"/>
          <w:szCs w:val="24"/>
          <w:u w:val="single"/>
        </w:rPr>
        <w:t>:</w:t>
      </w:r>
    </w:p>
    <w:p w14:paraId="5B6EB7DD" w14:textId="77777777" w:rsidR="00230B33" w:rsidRPr="00761838" w:rsidRDefault="00230B33" w:rsidP="001E2686">
      <w:pPr>
        <w:jc w:val="both"/>
        <w:rPr>
          <w:sz w:val="24"/>
          <w:szCs w:val="24"/>
        </w:rPr>
      </w:pPr>
    </w:p>
    <w:p w14:paraId="419086C1" w14:textId="77777777" w:rsidR="000900FD" w:rsidRPr="00761838" w:rsidRDefault="000900FD" w:rsidP="000900FD">
      <w:pPr>
        <w:jc w:val="both"/>
        <w:rPr>
          <w:rFonts w:eastAsia="Calibri"/>
          <w:sz w:val="24"/>
          <w:szCs w:val="24"/>
          <w:u w:val="single"/>
        </w:rPr>
      </w:pPr>
      <w:r w:rsidRPr="00761838">
        <w:rPr>
          <w:rFonts w:eastAsia="Calibri"/>
          <w:b/>
          <w:sz w:val="24"/>
          <w:szCs w:val="24"/>
          <w:u w:val="single"/>
        </w:rPr>
        <w:t>ELECTION OF OFFICERS</w:t>
      </w:r>
      <w:r w:rsidRPr="00761838">
        <w:rPr>
          <w:rFonts w:eastAsia="Calibri"/>
          <w:sz w:val="24"/>
          <w:szCs w:val="24"/>
          <w:u w:val="single"/>
        </w:rPr>
        <w:t>:</w:t>
      </w:r>
    </w:p>
    <w:p w14:paraId="608E8269" w14:textId="77777777" w:rsidR="000900FD" w:rsidRPr="00761838" w:rsidRDefault="000900FD" w:rsidP="000900FD">
      <w:pPr>
        <w:jc w:val="both"/>
        <w:rPr>
          <w:rFonts w:eastAsia="Calibri"/>
          <w:sz w:val="24"/>
          <w:szCs w:val="24"/>
          <w:u w:val="single"/>
        </w:rPr>
      </w:pPr>
    </w:p>
    <w:p w14:paraId="562DF05A" w14:textId="77777777" w:rsidR="000900FD" w:rsidRPr="00761838" w:rsidRDefault="000900FD" w:rsidP="000900FD">
      <w:pPr>
        <w:jc w:val="both"/>
        <w:rPr>
          <w:rFonts w:eastAsia="Calibri"/>
          <w:sz w:val="24"/>
          <w:szCs w:val="24"/>
        </w:rPr>
      </w:pPr>
      <w:r w:rsidRPr="00761838">
        <w:rPr>
          <w:rFonts w:eastAsia="Calibri"/>
          <w:sz w:val="24"/>
          <w:szCs w:val="24"/>
        </w:rPr>
        <w:t>To elect a Chairman of the Warrick County Board of Zon</w:t>
      </w:r>
      <w:r w:rsidR="00AC446E">
        <w:rPr>
          <w:rFonts w:eastAsia="Calibri"/>
          <w:sz w:val="24"/>
          <w:szCs w:val="24"/>
        </w:rPr>
        <w:t>ing Appeals to serve during 20</w:t>
      </w:r>
      <w:r w:rsidR="00CB73B5">
        <w:rPr>
          <w:rFonts w:eastAsia="Calibri"/>
          <w:sz w:val="24"/>
          <w:szCs w:val="24"/>
        </w:rPr>
        <w:t>2</w:t>
      </w:r>
      <w:r w:rsidR="008A2CAE">
        <w:rPr>
          <w:rFonts w:eastAsia="Calibri"/>
          <w:sz w:val="24"/>
          <w:szCs w:val="24"/>
        </w:rPr>
        <w:t>5</w:t>
      </w:r>
      <w:r w:rsidRPr="00761838">
        <w:rPr>
          <w:rFonts w:eastAsia="Calibri"/>
          <w:sz w:val="24"/>
          <w:szCs w:val="24"/>
        </w:rPr>
        <w:t>.</w:t>
      </w:r>
    </w:p>
    <w:p w14:paraId="3B6A905A" w14:textId="77777777" w:rsidR="000900FD" w:rsidRPr="00761838" w:rsidRDefault="000900FD" w:rsidP="000900FD">
      <w:pPr>
        <w:jc w:val="both"/>
        <w:rPr>
          <w:rFonts w:eastAsia="Calibri"/>
          <w:sz w:val="24"/>
          <w:szCs w:val="24"/>
        </w:rPr>
      </w:pPr>
    </w:p>
    <w:p w14:paraId="02309681" w14:textId="77777777" w:rsidR="000900FD" w:rsidRPr="00761838" w:rsidRDefault="000900FD" w:rsidP="000900FD">
      <w:pPr>
        <w:jc w:val="both"/>
        <w:rPr>
          <w:rFonts w:eastAsia="Calibri"/>
          <w:sz w:val="24"/>
          <w:szCs w:val="24"/>
        </w:rPr>
      </w:pPr>
      <w:r w:rsidRPr="00761838">
        <w:rPr>
          <w:rFonts w:eastAsia="Calibri"/>
          <w:sz w:val="24"/>
          <w:szCs w:val="24"/>
        </w:rPr>
        <w:t>To elect a Vice-Chairman of the Warrick County Board of Zon</w:t>
      </w:r>
      <w:r w:rsidR="00AC446E">
        <w:rPr>
          <w:rFonts w:eastAsia="Calibri"/>
          <w:sz w:val="24"/>
          <w:szCs w:val="24"/>
        </w:rPr>
        <w:t>ing Appeals to serve during 20</w:t>
      </w:r>
      <w:r w:rsidR="00CB73B5">
        <w:rPr>
          <w:rFonts w:eastAsia="Calibri"/>
          <w:sz w:val="24"/>
          <w:szCs w:val="24"/>
        </w:rPr>
        <w:t>2</w:t>
      </w:r>
      <w:r w:rsidR="008A2CAE">
        <w:rPr>
          <w:rFonts w:eastAsia="Calibri"/>
          <w:sz w:val="24"/>
          <w:szCs w:val="24"/>
        </w:rPr>
        <w:t>5</w:t>
      </w:r>
      <w:r w:rsidRPr="00761838">
        <w:rPr>
          <w:rFonts w:eastAsia="Calibri"/>
          <w:sz w:val="24"/>
          <w:szCs w:val="24"/>
        </w:rPr>
        <w:t>.</w:t>
      </w:r>
    </w:p>
    <w:p w14:paraId="1D0A831F" w14:textId="77777777" w:rsidR="000900FD" w:rsidRPr="00761838" w:rsidRDefault="000900FD" w:rsidP="000900FD">
      <w:pPr>
        <w:jc w:val="both"/>
        <w:rPr>
          <w:rFonts w:eastAsia="Calibri"/>
          <w:sz w:val="24"/>
          <w:szCs w:val="24"/>
        </w:rPr>
      </w:pPr>
    </w:p>
    <w:p w14:paraId="3754EED7" w14:textId="77777777" w:rsidR="000900FD" w:rsidRPr="00761838" w:rsidRDefault="000900FD" w:rsidP="000900FD">
      <w:pPr>
        <w:jc w:val="both"/>
        <w:rPr>
          <w:rFonts w:eastAsia="Calibri"/>
          <w:b/>
          <w:sz w:val="24"/>
          <w:szCs w:val="24"/>
          <w:u w:val="single"/>
        </w:rPr>
      </w:pPr>
      <w:r w:rsidRPr="00761838">
        <w:rPr>
          <w:rFonts w:eastAsia="Calibri"/>
          <w:b/>
          <w:sz w:val="24"/>
          <w:szCs w:val="24"/>
          <w:u w:val="single"/>
        </w:rPr>
        <w:t>SET MEETING DATES, TIME, AND PLACE:</w:t>
      </w:r>
    </w:p>
    <w:p w14:paraId="505B8FE3" w14:textId="77777777" w:rsidR="000900FD" w:rsidRPr="00761838" w:rsidRDefault="000900FD" w:rsidP="000900FD">
      <w:pPr>
        <w:jc w:val="both"/>
        <w:rPr>
          <w:rFonts w:eastAsia="Calibri"/>
          <w:b/>
          <w:sz w:val="24"/>
          <w:szCs w:val="24"/>
          <w:u w:val="single"/>
        </w:rPr>
      </w:pPr>
    </w:p>
    <w:p w14:paraId="63ABD2E0" w14:textId="77777777" w:rsidR="000900FD" w:rsidRDefault="000900FD" w:rsidP="000900FD">
      <w:pPr>
        <w:jc w:val="both"/>
        <w:rPr>
          <w:rFonts w:eastAsia="Calibri"/>
          <w:sz w:val="24"/>
          <w:szCs w:val="24"/>
        </w:rPr>
      </w:pPr>
      <w:r w:rsidRPr="00761838">
        <w:rPr>
          <w:rFonts w:eastAsia="Calibri"/>
          <w:sz w:val="24"/>
          <w:szCs w:val="24"/>
        </w:rPr>
        <w:t xml:space="preserve">Meetings to be held on the 4th Monday at 6:00 PM of each month in Commissioners Meeting Room, Third Floor, Court House, Boonville, Indiana; except for </w:t>
      </w:r>
      <w:r w:rsidR="00AC446E">
        <w:rPr>
          <w:rFonts w:eastAsia="Calibri"/>
          <w:sz w:val="24"/>
          <w:szCs w:val="24"/>
        </w:rPr>
        <w:t xml:space="preserve">May (will be </w:t>
      </w:r>
      <w:r w:rsidR="0046449D">
        <w:rPr>
          <w:rFonts w:eastAsia="Calibri"/>
          <w:sz w:val="24"/>
          <w:szCs w:val="24"/>
        </w:rPr>
        <w:t>4</w:t>
      </w:r>
      <w:r w:rsidR="00AC446E">
        <w:rPr>
          <w:rFonts w:eastAsia="Calibri"/>
          <w:sz w:val="24"/>
          <w:szCs w:val="24"/>
        </w:rPr>
        <w:t>th Tuesday, May 2</w:t>
      </w:r>
      <w:r w:rsidR="009F7F56">
        <w:rPr>
          <w:rFonts w:eastAsia="Calibri"/>
          <w:sz w:val="24"/>
          <w:szCs w:val="24"/>
        </w:rPr>
        <w:t>7</w:t>
      </w:r>
      <w:r w:rsidR="00497061">
        <w:rPr>
          <w:rFonts w:eastAsia="Calibri"/>
          <w:sz w:val="24"/>
          <w:szCs w:val="24"/>
        </w:rPr>
        <w:t>,</w:t>
      </w:r>
      <w:r w:rsidR="00F0722F">
        <w:rPr>
          <w:rFonts w:eastAsia="Calibri"/>
          <w:sz w:val="24"/>
          <w:szCs w:val="24"/>
          <w:vertAlign w:val="superscript"/>
        </w:rPr>
        <w:t xml:space="preserve"> </w:t>
      </w:r>
      <w:r w:rsidR="00E86331">
        <w:rPr>
          <w:rFonts w:eastAsia="Calibri"/>
          <w:sz w:val="24"/>
          <w:szCs w:val="24"/>
        </w:rPr>
        <w:t>202</w:t>
      </w:r>
      <w:r w:rsidR="004C4264">
        <w:rPr>
          <w:rFonts w:eastAsia="Calibri"/>
          <w:sz w:val="24"/>
          <w:szCs w:val="24"/>
        </w:rPr>
        <w:t>5</w:t>
      </w:r>
      <w:r w:rsidR="00F223C7">
        <w:rPr>
          <w:rFonts w:eastAsia="Calibri"/>
          <w:sz w:val="24"/>
          <w:szCs w:val="24"/>
        </w:rPr>
        <w:t>)</w:t>
      </w:r>
      <w:r w:rsidR="00AC446E">
        <w:rPr>
          <w:rFonts w:eastAsia="Calibri"/>
          <w:sz w:val="24"/>
          <w:szCs w:val="24"/>
        </w:rPr>
        <w:t xml:space="preserve"> </w:t>
      </w:r>
      <w:r w:rsidR="00F223C7">
        <w:rPr>
          <w:rFonts w:eastAsia="Calibri"/>
          <w:sz w:val="24"/>
          <w:szCs w:val="24"/>
        </w:rPr>
        <w:t xml:space="preserve">due to </w:t>
      </w:r>
      <w:r w:rsidR="00E86331">
        <w:rPr>
          <w:rFonts w:eastAsia="Calibri"/>
          <w:sz w:val="24"/>
          <w:szCs w:val="24"/>
        </w:rPr>
        <w:t xml:space="preserve">the </w:t>
      </w:r>
      <w:r w:rsidR="00F223C7">
        <w:rPr>
          <w:rFonts w:eastAsia="Calibri"/>
          <w:sz w:val="24"/>
          <w:szCs w:val="24"/>
        </w:rPr>
        <w:t>holiday</w:t>
      </w:r>
      <w:r w:rsidR="00EA02C3">
        <w:rPr>
          <w:rFonts w:eastAsia="Calibri"/>
          <w:sz w:val="24"/>
          <w:szCs w:val="24"/>
        </w:rPr>
        <w:t>.</w:t>
      </w:r>
    </w:p>
    <w:p w14:paraId="51C5CC4B" w14:textId="77777777" w:rsidR="00EA02C3" w:rsidRPr="00761838" w:rsidRDefault="00EA02C3" w:rsidP="000900FD">
      <w:pPr>
        <w:jc w:val="both"/>
        <w:rPr>
          <w:rFonts w:eastAsia="Calibri"/>
          <w:b/>
          <w:sz w:val="24"/>
          <w:szCs w:val="24"/>
          <w:u w:val="single"/>
        </w:rPr>
      </w:pPr>
    </w:p>
    <w:p w14:paraId="2C3B28D2" w14:textId="77777777" w:rsidR="000900FD" w:rsidRPr="00761838" w:rsidRDefault="000900FD" w:rsidP="000900FD">
      <w:pPr>
        <w:jc w:val="both"/>
        <w:rPr>
          <w:rFonts w:eastAsia="Calibri"/>
          <w:b/>
          <w:sz w:val="24"/>
          <w:szCs w:val="24"/>
          <w:u w:val="single"/>
        </w:rPr>
      </w:pPr>
      <w:r w:rsidRPr="00761838">
        <w:rPr>
          <w:rFonts w:eastAsia="Calibri"/>
          <w:b/>
          <w:sz w:val="24"/>
          <w:szCs w:val="24"/>
          <w:u w:val="single"/>
        </w:rPr>
        <w:t>ADOPTION OF RULES AND REGULATIONS:</w:t>
      </w:r>
    </w:p>
    <w:p w14:paraId="7499D661" w14:textId="77777777" w:rsidR="000900FD" w:rsidRPr="00761838" w:rsidRDefault="000900FD" w:rsidP="001E2686">
      <w:pPr>
        <w:jc w:val="both"/>
        <w:rPr>
          <w:b/>
          <w:bCs/>
          <w:sz w:val="24"/>
          <w:szCs w:val="24"/>
          <w:u w:val="single"/>
        </w:rPr>
      </w:pPr>
    </w:p>
    <w:p w14:paraId="1D149760" w14:textId="132B7A68" w:rsidR="00E47B2F" w:rsidRDefault="00CB6EEF" w:rsidP="001E2686">
      <w:pPr>
        <w:jc w:val="both"/>
        <w:rPr>
          <w:sz w:val="24"/>
          <w:szCs w:val="24"/>
        </w:rPr>
      </w:pPr>
      <w:r w:rsidRPr="00761838">
        <w:rPr>
          <w:b/>
          <w:bCs/>
          <w:sz w:val="24"/>
          <w:szCs w:val="24"/>
          <w:u w:val="single"/>
        </w:rPr>
        <w:t>MINUTES</w:t>
      </w:r>
      <w:r w:rsidRPr="00761838">
        <w:rPr>
          <w:b/>
          <w:sz w:val="24"/>
          <w:szCs w:val="24"/>
          <w:u w:val="single"/>
        </w:rPr>
        <w:t xml:space="preserve">: </w:t>
      </w:r>
      <w:r w:rsidR="0040421B" w:rsidRPr="00761838">
        <w:rPr>
          <w:sz w:val="24"/>
          <w:szCs w:val="24"/>
        </w:rPr>
        <w:t>To approve the Minu</w:t>
      </w:r>
      <w:r w:rsidR="000900FD" w:rsidRPr="00761838">
        <w:rPr>
          <w:sz w:val="24"/>
          <w:szCs w:val="24"/>
        </w:rPr>
        <w:t>tes of the last</w:t>
      </w:r>
      <w:r w:rsidR="00E87C67">
        <w:rPr>
          <w:sz w:val="24"/>
          <w:szCs w:val="24"/>
        </w:rPr>
        <w:t xml:space="preserve"> </w:t>
      </w:r>
      <w:r w:rsidR="000900FD" w:rsidRPr="00761838">
        <w:rPr>
          <w:sz w:val="24"/>
          <w:szCs w:val="24"/>
        </w:rPr>
        <w:t>regular meeting</w:t>
      </w:r>
      <w:r w:rsidR="0040421B" w:rsidRPr="00761838">
        <w:rPr>
          <w:sz w:val="24"/>
          <w:szCs w:val="24"/>
        </w:rPr>
        <w:t xml:space="preserve"> held</w:t>
      </w:r>
      <w:r w:rsidR="00F0722F">
        <w:rPr>
          <w:sz w:val="24"/>
          <w:szCs w:val="24"/>
        </w:rPr>
        <w:t xml:space="preserve"> </w:t>
      </w:r>
      <w:r w:rsidR="00015871">
        <w:rPr>
          <w:sz w:val="24"/>
          <w:szCs w:val="24"/>
        </w:rPr>
        <w:t>Decemb</w:t>
      </w:r>
      <w:r w:rsidR="00F0722F">
        <w:rPr>
          <w:sz w:val="24"/>
          <w:szCs w:val="24"/>
        </w:rPr>
        <w:t>er</w:t>
      </w:r>
      <w:r w:rsidR="002B1CEB">
        <w:rPr>
          <w:sz w:val="24"/>
          <w:szCs w:val="24"/>
        </w:rPr>
        <w:t xml:space="preserve"> </w:t>
      </w:r>
      <w:r w:rsidR="00B80569">
        <w:rPr>
          <w:sz w:val="24"/>
          <w:szCs w:val="24"/>
        </w:rPr>
        <w:t>23</w:t>
      </w:r>
      <w:r w:rsidR="00015871">
        <w:rPr>
          <w:sz w:val="24"/>
          <w:szCs w:val="24"/>
        </w:rPr>
        <w:t>, 20</w:t>
      </w:r>
      <w:r w:rsidR="00B80569">
        <w:rPr>
          <w:sz w:val="24"/>
          <w:szCs w:val="24"/>
        </w:rPr>
        <w:t>25</w:t>
      </w:r>
      <w:r w:rsidR="007E7CEB">
        <w:rPr>
          <w:sz w:val="24"/>
          <w:szCs w:val="24"/>
        </w:rPr>
        <w:t xml:space="preserve"> and </w:t>
      </w:r>
      <w:r w:rsidR="00105A08">
        <w:rPr>
          <w:sz w:val="24"/>
          <w:szCs w:val="24"/>
        </w:rPr>
        <w:t xml:space="preserve">for </w:t>
      </w:r>
      <w:r w:rsidR="007E7CEB">
        <w:rPr>
          <w:sz w:val="24"/>
          <w:szCs w:val="24"/>
        </w:rPr>
        <w:t xml:space="preserve">no meeting </w:t>
      </w:r>
      <w:r w:rsidR="00105A08">
        <w:rPr>
          <w:sz w:val="24"/>
          <w:szCs w:val="24"/>
        </w:rPr>
        <w:t>held on</w:t>
      </w:r>
      <w:r w:rsidR="007E7CEB">
        <w:rPr>
          <w:sz w:val="24"/>
          <w:szCs w:val="24"/>
        </w:rPr>
        <w:t xml:space="preserve"> January</w:t>
      </w:r>
      <w:r w:rsidR="00E47B2F">
        <w:rPr>
          <w:sz w:val="24"/>
          <w:szCs w:val="24"/>
        </w:rPr>
        <w:t xml:space="preserve"> 27, 2025</w:t>
      </w:r>
      <w:r w:rsidR="00E86331">
        <w:rPr>
          <w:sz w:val="24"/>
          <w:szCs w:val="24"/>
        </w:rPr>
        <w:t>.</w:t>
      </w:r>
    </w:p>
    <w:p w14:paraId="2C30EBFB" w14:textId="77777777" w:rsidR="00E47B2F" w:rsidRDefault="00E47B2F" w:rsidP="001E2686">
      <w:pPr>
        <w:jc w:val="both"/>
        <w:rPr>
          <w:sz w:val="24"/>
          <w:szCs w:val="24"/>
        </w:rPr>
      </w:pPr>
    </w:p>
    <w:p w14:paraId="4CC23C20" w14:textId="47926C46" w:rsidR="00ED7B46" w:rsidRDefault="00E47B2F" w:rsidP="001E268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SPECIAL USES:</w:t>
      </w:r>
      <w:r w:rsidR="00E87C67">
        <w:rPr>
          <w:sz w:val="24"/>
          <w:szCs w:val="24"/>
        </w:rPr>
        <w:t xml:space="preserve"> </w:t>
      </w:r>
    </w:p>
    <w:p w14:paraId="19CA39F1" w14:textId="7E1DA245" w:rsidR="007E7CEB" w:rsidRDefault="007E7CEB" w:rsidP="001E2686">
      <w:pPr>
        <w:jc w:val="both"/>
        <w:rPr>
          <w:sz w:val="24"/>
          <w:szCs w:val="24"/>
        </w:rPr>
      </w:pPr>
    </w:p>
    <w:p w14:paraId="1DAE7A31" w14:textId="77777777" w:rsidR="00105A08" w:rsidRDefault="00105A08" w:rsidP="00105A0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BZA-SU-24-38:</w:t>
      </w:r>
      <w:r>
        <w:rPr>
          <w:sz w:val="24"/>
          <w:szCs w:val="24"/>
        </w:rPr>
        <w:t xml:space="preserve"> </w:t>
      </w:r>
    </w:p>
    <w:p w14:paraId="4992660B" w14:textId="77777777" w:rsidR="00105A08" w:rsidRDefault="00105A08" w:rsidP="00105A0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APPLICANT/ OWNER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Yellow Banks, LLC, by Charlie Peabody, Managing Member</w:t>
      </w:r>
    </w:p>
    <w:p w14:paraId="10618F56" w14:textId="77777777" w:rsidR="00105A08" w:rsidRDefault="00105A08" w:rsidP="00105A08">
      <w:pPr>
        <w:jc w:val="both"/>
        <w:rPr>
          <w:sz w:val="24"/>
          <w:szCs w:val="24"/>
        </w:rPr>
      </w:pPr>
      <w:r w:rsidRPr="00A415E8">
        <w:rPr>
          <w:b/>
          <w:sz w:val="24"/>
          <w:szCs w:val="24"/>
          <w:u w:val="single"/>
        </w:rPr>
        <w:t>PREMISES AFFECTED: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Property located on the W side of Yellow banks Trail approx. 1200’ S of the intersection formed by Yellow banks Trail and Vincennes Road. Pigeon Twp. 31-3-6. </w:t>
      </w:r>
      <w:r w:rsidRPr="006709FC">
        <w:rPr>
          <w:i/>
          <w:iCs/>
          <w:sz w:val="24"/>
          <w:szCs w:val="24"/>
        </w:rPr>
        <w:t>12733 Yellow banks Trail</w:t>
      </w:r>
      <w:r>
        <w:rPr>
          <w:i/>
          <w:iCs/>
          <w:sz w:val="24"/>
          <w:szCs w:val="24"/>
        </w:rPr>
        <w:t xml:space="preserve">. Complete legal on file. </w:t>
      </w:r>
    </w:p>
    <w:p w14:paraId="45B9C997" w14:textId="1C78A9AC" w:rsidR="00380B4E" w:rsidRDefault="00105A08" w:rsidP="00105A0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NATURE OF THE CASE:</w:t>
      </w:r>
      <w:r>
        <w:rPr>
          <w:sz w:val="24"/>
          <w:szCs w:val="24"/>
        </w:rPr>
        <w:t xml:space="preserve">  Requests a Special Use, SU-1, from the requirements as set forth in the Comprehensive Zoning Ordinance in effect for Warrick County, IN to allow a </w:t>
      </w:r>
      <w:proofErr w:type="gramStart"/>
      <w:r>
        <w:rPr>
          <w:sz w:val="24"/>
          <w:szCs w:val="24"/>
        </w:rPr>
        <w:t>73.20 acre</w:t>
      </w:r>
      <w:proofErr w:type="gramEnd"/>
      <w:r>
        <w:rPr>
          <w:sz w:val="24"/>
          <w:szCs w:val="24"/>
        </w:rPr>
        <w:t xml:space="preserve"> commercial recreation area, including but not limited to; primitive camping, recreational vehicle camping, cabin rentals, shower houses, beach access, concessions, restaurants, and a camp store. All in an “A” Agricultural Zoning District. </w:t>
      </w:r>
      <w:r>
        <w:rPr>
          <w:i/>
          <w:iCs/>
          <w:sz w:val="24"/>
          <w:szCs w:val="24"/>
        </w:rPr>
        <w:t>Advertised in The Standard December 12, 2024.</w:t>
      </w:r>
      <w:r>
        <w:rPr>
          <w:i/>
          <w:iCs/>
          <w:sz w:val="24"/>
          <w:szCs w:val="24"/>
        </w:rPr>
        <w:t xml:space="preserve"> (Continued from </w:t>
      </w:r>
      <w:r w:rsidR="00380B4E">
        <w:rPr>
          <w:i/>
          <w:iCs/>
          <w:sz w:val="24"/>
          <w:szCs w:val="24"/>
        </w:rPr>
        <w:t>December 23, 2024)</w:t>
      </w:r>
    </w:p>
    <w:p w14:paraId="5C11EB9F" w14:textId="36891F2F" w:rsidR="00380B4E" w:rsidRDefault="00380B4E" w:rsidP="00105A08">
      <w:pPr>
        <w:jc w:val="both"/>
        <w:rPr>
          <w:sz w:val="24"/>
          <w:szCs w:val="24"/>
        </w:rPr>
      </w:pPr>
    </w:p>
    <w:p w14:paraId="457E218B" w14:textId="5C93FAF8" w:rsidR="00380B4E" w:rsidRDefault="00380B4E" w:rsidP="00105A0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VARIANCES:</w:t>
      </w:r>
    </w:p>
    <w:p w14:paraId="340FD170" w14:textId="5DE28B41" w:rsidR="00380B4E" w:rsidRDefault="00380B4E" w:rsidP="00105A08">
      <w:pPr>
        <w:jc w:val="both"/>
        <w:rPr>
          <w:b/>
          <w:bCs/>
          <w:sz w:val="24"/>
          <w:szCs w:val="24"/>
          <w:u w:val="single"/>
        </w:rPr>
      </w:pPr>
    </w:p>
    <w:p w14:paraId="47A30A32" w14:textId="77777777" w:rsidR="009A5F81" w:rsidRPr="009A5F81" w:rsidRDefault="009A5F81" w:rsidP="009A5F81">
      <w:pPr>
        <w:rPr>
          <w:sz w:val="24"/>
          <w:szCs w:val="24"/>
        </w:rPr>
      </w:pPr>
      <w:r w:rsidRPr="009A5F81">
        <w:rPr>
          <w:b/>
          <w:bCs/>
          <w:sz w:val="24"/>
          <w:szCs w:val="24"/>
          <w:u w:val="single"/>
        </w:rPr>
        <w:t>BZA-V-25-01:</w:t>
      </w:r>
      <w:r w:rsidRPr="009A5F81">
        <w:rPr>
          <w:b/>
          <w:bCs/>
          <w:sz w:val="24"/>
          <w:szCs w:val="24"/>
        </w:rPr>
        <w:t xml:space="preserve"> </w:t>
      </w:r>
      <w:r w:rsidRPr="009A5F81">
        <w:rPr>
          <w:sz w:val="24"/>
          <w:szCs w:val="24"/>
        </w:rPr>
        <w:t xml:space="preserve"> App. Milestone Development, by Phillip Hartz, CEO O</w:t>
      </w:r>
      <w:r w:rsidRPr="009A5F81">
        <w:rPr>
          <w:b/>
          <w:bCs/>
          <w:sz w:val="24"/>
          <w:szCs w:val="24"/>
        </w:rPr>
        <w:t xml:space="preserve">: </w:t>
      </w:r>
      <w:r w:rsidRPr="009A5F81">
        <w:rPr>
          <w:sz w:val="24"/>
          <w:szCs w:val="24"/>
        </w:rPr>
        <w:t>Lighthouse Storage of Newburgh, LLC by Lauren Hartz, Managing Partner</w:t>
      </w:r>
    </w:p>
    <w:p w14:paraId="54CAF4C2" w14:textId="77777777" w:rsidR="009A5F81" w:rsidRPr="009A5F81" w:rsidRDefault="009A5F81" w:rsidP="009A5F81">
      <w:pPr>
        <w:spacing w:after="160"/>
        <w:contextualSpacing/>
        <w:jc w:val="both"/>
        <w:rPr>
          <w:i/>
          <w:sz w:val="24"/>
          <w:szCs w:val="24"/>
        </w:rPr>
      </w:pPr>
      <w:r w:rsidRPr="009A5F81">
        <w:rPr>
          <w:sz w:val="24"/>
          <w:szCs w:val="24"/>
        </w:rPr>
        <w:t xml:space="preserve">Property located on the E side of Pollack Ave.  approx. 150’ S of the int. formed by Pollack Ave. &amp; SR 662. Ohio Twp. 33-6-9. </w:t>
      </w:r>
      <w:r w:rsidRPr="009A5F81">
        <w:rPr>
          <w:iCs/>
          <w:sz w:val="24"/>
          <w:szCs w:val="24"/>
        </w:rPr>
        <w:t>Lot 2 in Lighthouse Landing Sub</w:t>
      </w:r>
      <w:r w:rsidRPr="009A5F81">
        <w:rPr>
          <w:i/>
          <w:sz w:val="24"/>
          <w:szCs w:val="24"/>
        </w:rPr>
        <w:t xml:space="preserve">. 5844 Pollack Ave. </w:t>
      </w:r>
    </w:p>
    <w:p w14:paraId="091C9317" w14:textId="26ECE3E3" w:rsidR="009A5F81" w:rsidRPr="009A5F81" w:rsidRDefault="009A5F81" w:rsidP="009A5F81">
      <w:pPr>
        <w:jc w:val="both"/>
        <w:rPr>
          <w:i/>
          <w:iCs/>
          <w:sz w:val="24"/>
          <w:szCs w:val="24"/>
        </w:rPr>
      </w:pPr>
      <w:r w:rsidRPr="009A5F81">
        <w:rPr>
          <w:b/>
          <w:sz w:val="24"/>
          <w:szCs w:val="24"/>
          <w:u w:val="single"/>
        </w:rPr>
        <w:t>NATURE OF THE CASE:</w:t>
      </w:r>
      <w:r w:rsidRPr="009A5F81">
        <w:rPr>
          <w:sz w:val="24"/>
          <w:szCs w:val="24"/>
        </w:rPr>
        <w:t xml:space="preserve">  Requests a Variance, from the requirements as set forth in the Comprehensive Zoning Ordinance in effect for Warrick County, IN to allow an improvement location permit to be issued for mini-storage buildings without the required parking of 53 spaces (1/500 sf) showing 2.  All in “C-4” General Commercial Zoning District.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Advertised in The Standard on February 13, 2025.</w:t>
      </w:r>
    </w:p>
    <w:p w14:paraId="57052716" w14:textId="77777777" w:rsidR="00380B4E" w:rsidRPr="009A5F81" w:rsidRDefault="00380B4E" w:rsidP="00105A08">
      <w:pPr>
        <w:jc w:val="both"/>
        <w:rPr>
          <w:sz w:val="24"/>
          <w:szCs w:val="24"/>
        </w:rPr>
      </w:pPr>
    </w:p>
    <w:p w14:paraId="7FE39C1A" w14:textId="77777777" w:rsidR="007C4D5C" w:rsidRPr="00DB6DB1" w:rsidRDefault="007C4D5C" w:rsidP="007F00B7">
      <w:pPr>
        <w:jc w:val="both"/>
        <w:rPr>
          <w:sz w:val="24"/>
          <w:szCs w:val="24"/>
        </w:rPr>
      </w:pPr>
      <w:r w:rsidRPr="00761838">
        <w:rPr>
          <w:b/>
          <w:sz w:val="24"/>
          <w:szCs w:val="24"/>
          <w:u w:val="single"/>
        </w:rPr>
        <w:t>OTHER BUSINESS:</w:t>
      </w:r>
      <w:r w:rsidR="00DB6DB1">
        <w:rPr>
          <w:sz w:val="24"/>
          <w:szCs w:val="24"/>
        </w:rPr>
        <w:t xml:space="preserve">  </w:t>
      </w:r>
    </w:p>
    <w:p w14:paraId="59E89A30" w14:textId="77777777" w:rsidR="007C4D5C" w:rsidRPr="00761838" w:rsidRDefault="007C4D5C" w:rsidP="007F00B7">
      <w:pPr>
        <w:jc w:val="both"/>
        <w:rPr>
          <w:sz w:val="24"/>
          <w:szCs w:val="24"/>
        </w:rPr>
      </w:pPr>
    </w:p>
    <w:p w14:paraId="4B70104F" w14:textId="77777777" w:rsidR="0076711B" w:rsidRPr="00761838" w:rsidRDefault="0076711B" w:rsidP="007F00B7">
      <w:pPr>
        <w:jc w:val="both"/>
        <w:rPr>
          <w:bCs/>
          <w:sz w:val="24"/>
          <w:szCs w:val="24"/>
        </w:rPr>
      </w:pPr>
      <w:r w:rsidRPr="00761838">
        <w:rPr>
          <w:b/>
          <w:bCs/>
          <w:sz w:val="24"/>
          <w:szCs w:val="24"/>
          <w:u w:val="single"/>
        </w:rPr>
        <w:t>ATTORNEY BUSINESS:</w:t>
      </w:r>
    </w:p>
    <w:p w14:paraId="252E7D9E" w14:textId="77777777" w:rsidR="0076711B" w:rsidRPr="00761838" w:rsidRDefault="0076711B">
      <w:pPr>
        <w:rPr>
          <w:sz w:val="24"/>
          <w:szCs w:val="24"/>
        </w:rPr>
      </w:pPr>
    </w:p>
    <w:p w14:paraId="0395E4DA" w14:textId="77777777" w:rsidR="00075895" w:rsidRDefault="0076711B">
      <w:pPr>
        <w:rPr>
          <w:b/>
          <w:bCs/>
          <w:sz w:val="24"/>
          <w:szCs w:val="24"/>
          <w:u w:val="single"/>
        </w:rPr>
      </w:pPr>
      <w:r w:rsidRPr="00761838">
        <w:rPr>
          <w:b/>
          <w:bCs/>
          <w:sz w:val="24"/>
          <w:szCs w:val="24"/>
          <w:u w:val="single"/>
        </w:rPr>
        <w:t>EXECUTIVE DIRECTOR BUSINESS:</w:t>
      </w:r>
      <w:r w:rsidR="003A2416" w:rsidRPr="00761838">
        <w:rPr>
          <w:b/>
          <w:bCs/>
          <w:sz w:val="24"/>
          <w:szCs w:val="24"/>
          <w:u w:val="single"/>
        </w:rPr>
        <w:t xml:space="preserve"> </w:t>
      </w:r>
    </w:p>
    <w:p w14:paraId="2879397E" w14:textId="77777777" w:rsidR="00B80569" w:rsidRDefault="00B80569">
      <w:pPr>
        <w:rPr>
          <w:sz w:val="24"/>
          <w:szCs w:val="24"/>
        </w:rPr>
      </w:pPr>
    </w:p>
    <w:p w14:paraId="4D9F5663" w14:textId="77777777" w:rsidR="0076711B" w:rsidRPr="00761838" w:rsidRDefault="0076711B">
      <w:pPr>
        <w:rPr>
          <w:sz w:val="24"/>
          <w:szCs w:val="24"/>
        </w:rPr>
      </w:pPr>
      <w:r w:rsidRPr="00761838">
        <w:rPr>
          <w:sz w:val="24"/>
          <w:szCs w:val="24"/>
        </w:rPr>
        <w:t>To transact any other business.</w:t>
      </w:r>
    </w:p>
    <w:sectPr w:rsidR="0076711B" w:rsidRPr="00761838" w:rsidSect="00B80569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FE"/>
    <w:rsid w:val="00003226"/>
    <w:rsid w:val="0000740D"/>
    <w:rsid w:val="00011801"/>
    <w:rsid w:val="00015871"/>
    <w:rsid w:val="00035BD8"/>
    <w:rsid w:val="0004376D"/>
    <w:rsid w:val="00044644"/>
    <w:rsid w:val="000550B2"/>
    <w:rsid w:val="0005655D"/>
    <w:rsid w:val="00075895"/>
    <w:rsid w:val="000832FE"/>
    <w:rsid w:val="00085DFC"/>
    <w:rsid w:val="000900FD"/>
    <w:rsid w:val="00092418"/>
    <w:rsid w:val="000C2AD9"/>
    <w:rsid w:val="000C469C"/>
    <w:rsid w:val="000F36F3"/>
    <w:rsid w:val="00105A08"/>
    <w:rsid w:val="00126BF7"/>
    <w:rsid w:val="00167594"/>
    <w:rsid w:val="001749CF"/>
    <w:rsid w:val="0018467C"/>
    <w:rsid w:val="0019156C"/>
    <w:rsid w:val="00195719"/>
    <w:rsid w:val="001B73CD"/>
    <w:rsid w:val="001C1D78"/>
    <w:rsid w:val="001C2DA8"/>
    <w:rsid w:val="001D5610"/>
    <w:rsid w:val="001E2686"/>
    <w:rsid w:val="001F06F3"/>
    <w:rsid w:val="001F37A5"/>
    <w:rsid w:val="00216477"/>
    <w:rsid w:val="00225925"/>
    <w:rsid w:val="0022678F"/>
    <w:rsid w:val="00230706"/>
    <w:rsid w:val="00230B33"/>
    <w:rsid w:val="002506DA"/>
    <w:rsid w:val="002510D7"/>
    <w:rsid w:val="0025239B"/>
    <w:rsid w:val="00262C70"/>
    <w:rsid w:val="0027655A"/>
    <w:rsid w:val="00285A10"/>
    <w:rsid w:val="002926B3"/>
    <w:rsid w:val="002A007B"/>
    <w:rsid w:val="002B1CEB"/>
    <w:rsid w:val="002B6B0C"/>
    <w:rsid w:val="002B6CAA"/>
    <w:rsid w:val="002D1923"/>
    <w:rsid w:val="002D5DD8"/>
    <w:rsid w:val="002F4DEF"/>
    <w:rsid w:val="00305BA9"/>
    <w:rsid w:val="00316551"/>
    <w:rsid w:val="00346D4B"/>
    <w:rsid w:val="00364558"/>
    <w:rsid w:val="00380B4E"/>
    <w:rsid w:val="00382D9B"/>
    <w:rsid w:val="003A212D"/>
    <w:rsid w:val="003A2416"/>
    <w:rsid w:val="003A5BEC"/>
    <w:rsid w:val="003D3398"/>
    <w:rsid w:val="003E4D7B"/>
    <w:rsid w:val="004039B3"/>
    <w:rsid w:val="0040421B"/>
    <w:rsid w:val="0041292B"/>
    <w:rsid w:val="004242BC"/>
    <w:rsid w:val="00430667"/>
    <w:rsid w:val="00431F05"/>
    <w:rsid w:val="00443C4B"/>
    <w:rsid w:val="0046449D"/>
    <w:rsid w:val="00487239"/>
    <w:rsid w:val="00497061"/>
    <w:rsid w:val="004A1685"/>
    <w:rsid w:val="004B3A07"/>
    <w:rsid w:val="004B4E52"/>
    <w:rsid w:val="004B504E"/>
    <w:rsid w:val="004B53FD"/>
    <w:rsid w:val="004C1FB8"/>
    <w:rsid w:val="004C4264"/>
    <w:rsid w:val="004C50AA"/>
    <w:rsid w:val="004D1DD8"/>
    <w:rsid w:val="004D45B7"/>
    <w:rsid w:val="004E6B7C"/>
    <w:rsid w:val="00502CD6"/>
    <w:rsid w:val="00506E20"/>
    <w:rsid w:val="0051100D"/>
    <w:rsid w:val="00560489"/>
    <w:rsid w:val="0057110F"/>
    <w:rsid w:val="005801CD"/>
    <w:rsid w:val="0059623A"/>
    <w:rsid w:val="005A5E4E"/>
    <w:rsid w:val="005D5B8A"/>
    <w:rsid w:val="005D658D"/>
    <w:rsid w:val="005D7293"/>
    <w:rsid w:val="005E17EB"/>
    <w:rsid w:val="005F5AA3"/>
    <w:rsid w:val="00612307"/>
    <w:rsid w:val="00630C15"/>
    <w:rsid w:val="006378ED"/>
    <w:rsid w:val="00645CB2"/>
    <w:rsid w:val="00646711"/>
    <w:rsid w:val="006564BF"/>
    <w:rsid w:val="00661662"/>
    <w:rsid w:val="00694FDC"/>
    <w:rsid w:val="006A22E4"/>
    <w:rsid w:val="006A6C4F"/>
    <w:rsid w:val="006C124F"/>
    <w:rsid w:val="006D0CAD"/>
    <w:rsid w:val="006F2971"/>
    <w:rsid w:val="006F350A"/>
    <w:rsid w:val="006F4DFD"/>
    <w:rsid w:val="00716AA0"/>
    <w:rsid w:val="00761838"/>
    <w:rsid w:val="007667F3"/>
    <w:rsid w:val="0076711B"/>
    <w:rsid w:val="0078416C"/>
    <w:rsid w:val="00792C51"/>
    <w:rsid w:val="007A4765"/>
    <w:rsid w:val="007A7F44"/>
    <w:rsid w:val="007C4D5C"/>
    <w:rsid w:val="007D17F7"/>
    <w:rsid w:val="007E7CEB"/>
    <w:rsid w:val="007F00B7"/>
    <w:rsid w:val="007F09EA"/>
    <w:rsid w:val="00807394"/>
    <w:rsid w:val="008074C9"/>
    <w:rsid w:val="00824FE5"/>
    <w:rsid w:val="00830BD9"/>
    <w:rsid w:val="00833CD5"/>
    <w:rsid w:val="00837B8E"/>
    <w:rsid w:val="0086062C"/>
    <w:rsid w:val="008807A7"/>
    <w:rsid w:val="00885C15"/>
    <w:rsid w:val="00887B90"/>
    <w:rsid w:val="008A2CAE"/>
    <w:rsid w:val="008A4BEC"/>
    <w:rsid w:val="008B4E76"/>
    <w:rsid w:val="008B52E4"/>
    <w:rsid w:val="008C7091"/>
    <w:rsid w:val="008F053E"/>
    <w:rsid w:val="00932D65"/>
    <w:rsid w:val="0093356B"/>
    <w:rsid w:val="00934738"/>
    <w:rsid w:val="0094313E"/>
    <w:rsid w:val="00945AF5"/>
    <w:rsid w:val="00957E84"/>
    <w:rsid w:val="00971AF6"/>
    <w:rsid w:val="009837C2"/>
    <w:rsid w:val="009A5F81"/>
    <w:rsid w:val="009B618A"/>
    <w:rsid w:val="009D1E33"/>
    <w:rsid w:val="009E5AA0"/>
    <w:rsid w:val="009F675E"/>
    <w:rsid w:val="009F7F56"/>
    <w:rsid w:val="00A0181D"/>
    <w:rsid w:val="00A07303"/>
    <w:rsid w:val="00A670C4"/>
    <w:rsid w:val="00A7737F"/>
    <w:rsid w:val="00A830BE"/>
    <w:rsid w:val="00AB2CE6"/>
    <w:rsid w:val="00AC2610"/>
    <w:rsid w:val="00AC446E"/>
    <w:rsid w:val="00AD4321"/>
    <w:rsid w:val="00AE5B05"/>
    <w:rsid w:val="00AE65F8"/>
    <w:rsid w:val="00AF1D28"/>
    <w:rsid w:val="00B15D6C"/>
    <w:rsid w:val="00B51BED"/>
    <w:rsid w:val="00B569B0"/>
    <w:rsid w:val="00B64969"/>
    <w:rsid w:val="00B80569"/>
    <w:rsid w:val="00BA087D"/>
    <w:rsid w:val="00BD2CB2"/>
    <w:rsid w:val="00BD456F"/>
    <w:rsid w:val="00BD4BBE"/>
    <w:rsid w:val="00BD7C23"/>
    <w:rsid w:val="00BE329E"/>
    <w:rsid w:val="00BF0D78"/>
    <w:rsid w:val="00C32DAA"/>
    <w:rsid w:val="00C408A7"/>
    <w:rsid w:val="00C47FF5"/>
    <w:rsid w:val="00C61A38"/>
    <w:rsid w:val="00C76BC4"/>
    <w:rsid w:val="00C919B0"/>
    <w:rsid w:val="00C91C87"/>
    <w:rsid w:val="00CB0BAE"/>
    <w:rsid w:val="00CB6EEF"/>
    <w:rsid w:val="00CB73B5"/>
    <w:rsid w:val="00CD190D"/>
    <w:rsid w:val="00CD22E7"/>
    <w:rsid w:val="00CF0BDF"/>
    <w:rsid w:val="00D026E4"/>
    <w:rsid w:val="00D1654B"/>
    <w:rsid w:val="00D23E69"/>
    <w:rsid w:val="00D36617"/>
    <w:rsid w:val="00D42D21"/>
    <w:rsid w:val="00D63FDB"/>
    <w:rsid w:val="00D8354C"/>
    <w:rsid w:val="00DB0420"/>
    <w:rsid w:val="00DB17B8"/>
    <w:rsid w:val="00DB3571"/>
    <w:rsid w:val="00DB6DB1"/>
    <w:rsid w:val="00DB6FDE"/>
    <w:rsid w:val="00DD0989"/>
    <w:rsid w:val="00DF2530"/>
    <w:rsid w:val="00DF5F06"/>
    <w:rsid w:val="00DF6426"/>
    <w:rsid w:val="00DF7BFF"/>
    <w:rsid w:val="00E2171D"/>
    <w:rsid w:val="00E42CE1"/>
    <w:rsid w:val="00E47B2F"/>
    <w:rsid w:val="00E61327"/>
    <w:rsid w:val="00E662AB"/>
    <w:rsid w:val="00E709CE"/>
    <w:rsid w:val="00E8321B"/>
    <w:rsid w:val="00E86331"/>
    <w:rsid w:val="00E87C67"/>
    <w:rsid w:val="00E94AB2"/>
    <w:rsid w:val="00EA0041"/>
    <w:rsid w:val="00EA02C3"/>
    <w:rsid w:val="00EA4C93"/>
    <w:rsid w:val="00EC5A01"/>
    <w:rsid w:val="00EC6ED5"/>
    <w:rsid w:val="00ED03EE"/>
    <w:rsid w:val="00ED2DFF"/>
    <w:rsid w:val="00ED7B46"/>
    <w:rsid w:val="00EF4CAF"/>
    <w:rsid w:val="00F06A71"/>
    <w:rsid w:val="00F0722F"/>
    <w:rsid w:val="00F125C7"/>
    <w:rsid w:val="00F14ACD"/>
    <w:rsid w:val="00F223C7"/>
    <w:rsid w:val="00F531DD"/>
    <w:rsid w:val="00F66317"/>
    <w:rsid w:val="00F7218B"/>
    <w:rsid w:val="00F939F9"/>
    <w:rsid w:val="00FA2EB3"/>
    <w:rsid w:val="00FB514D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061B69"/>
  <w15:chartTrackingRefBased/>
  <w15:docId w15:val="{EBF203DB-4D03-4BBA-A2E2-9D45130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CD5"/>
  </w:style>
  <w:style w:type="paragraph" w:styleId="Heading1">
    <w:name w:val="heading 1"/>
    <w:basedOn w:val="Normal"/>
    <w:next w:val="Normal"/>
    <w:qFormat/>
    <w:rsid w:val="00833CD5"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Heading2">
    <w:name w:val="heading 2"/>
    <w:basedOn w:val="Normal"/>
    <w:next w:val="Normal"/>
    <w:qFormat/>
    <w:rsid w:val="00833CD5"/>
    <w:pPr>
      <w:keepNext/>
      <w:jc w:val="center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rsid w:val="00833CD5"/>
    <w:pPr>
      <w:keepNext/>
      <w:jc w:val="center"/>
      <w:outlineLvl w:val="2"/>
    </w:pPr>
    <w:rPr>
      <w:rFonts w:ascii="Book Antiqua" w:hAnsi="Book Antiqua"/>
      <w:b/>
      <w:sz w:val="24"/>
    </w:rPr>
  </w:style>
  <w:style w:type="paragraph" w:styleId="Heading4">
    <w:name w:val="heading 4"/>
    <w:basedOn w:val="Normal"/>
    <w:next w:val="Normal"/>
    <w:qFormat/>
    <w:rsid w:val="00833CD5"/>
    <w:pPr>
      <w:keepNext/>
      <w:jc w:val="both"/>
      <w:outlineLvl w:val="3"/>
    </w:pPr>
    <w:rPr>
      <w:rFonts w:ascii="Baskerville Old Face" w:hAnsi="Baskerville Old Face"/>
      <w:b/>
      <w:sz w:val="24"/>
      <w:u w:val="single"/>
    </w:rPr>
  </w:style>
  <w:style w:type="paragraph" w:styleId="Heading5">
    <w:name w:val="heading 5"/>
    <w:basedOn w:val="Normal"/>
    <w:next w:val="Normal"/>
    <w:qFormat/>
    <w:rsid w:val="00833CD5"/>
    <w:pPr>
      <w:keepNext/>
      <w:spacing w:line="237" w:lineRule="auto"/>
      <w:jc w:val="both"/>
      <w:outlineLvl w:val="4"/>
    </w:pPr>
    <w:rPr>
      <w:rFonts w:ascii="Baskerville Old Face" w:hAnsi="Baskerville Old Face"/>
      <w:sz w:val="28"/>
      <w:u w:val="single"/>
    </w:rPr>
  </w:style>
  <w:style w:type="paragraph" w:styleId="Heading6">
    <w:name w:val="heading 6"/>
    <w:basedOn w:val="Normal"/>
    <w:next w:val="Normal"/>
    <w:qFormat/>
    <w:rsid w:val="00833CD5"/>
    <w:pPr>
      <w:keepNext/>
      <w:outlineLvl w:val="5"/>
    </w:pPr>
    <w:rPr>
      <w:rFonts w:ascii="BernhardMod BT" w:hAnsi="BernhardMod BT"/>
      <w:b/>
      <w:bC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3CD5"/>
    <w:pPr>
      <w:jc w:val="center"/>
    </w:pPr>
    <w:rPr>
      <w:rFonts w:ascii="Book Antiqua" w:hAnsi="Book Antiqua"/>
      <w:sz w:val="24"/>
    </w:rPr>
  </w:style>
  <w:style w:type="paragraph" w:styleId="BodyText">
    <w:name w:val="Body Text"/>
    <w:basedOn w:val="Normal"/>
    <w:rsid w:val="00833CD5"/>
    <w:rPr>
      <w:rFonts w:ascii="Book Antiqua" w:hAnsi="Book Antiqua"/>
      <w:sz w:val="24"/>
    </w:rPr>
  </w:style>
  <w:style w:type="paragraph" w:styleId="BodyText2">
    <w:name w:val="Body Text 2"/>
    <w:basedOn w:val="Normal"/>
    <w:rsid w:val="00833CD5"/>
    <w:pPr>
      <w:jc w:val="both"/>
    </w:pPr>
    <w:rPr>
      <w:rFonts w:ascii="Book Antiqua" w:hAnsi="Book Antiqua"/>
      <w:sz w:val="26"/>
    </w:rPr>
  </w:style>
  <w:style w:type="paragraph" w:styleId="DocumentMap">
    <w:name w:val="Document Map"/>
    <w:basedOn w:val="Normal"/>
    <w:semiHidden/>
    <w:rsid w:val="00833CD5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833CD5"/>
    <w:pPr>
      <w:jc w:val="both"/>
    </w:pPr>
    <w:rPr>
      <w:rFonts w:ascii="Century Schoolbook" w:hAnsi="Century Schoolbook"/>
      <w:bCs/>
      <w:sz w:val="24"/>
    </w:rPr>
  </w:style>
  <w:style w:type="paragraph" w:styleId="Subtitle">
    <w:name w:val="Subtitle"/>
    <w:basedOn w:val="Normal"/>
    <w:qFormat/>
    <w:rsid w:val="00833CD5"/>
    <w:pPr>
      <w:jc w:val="center"/>
    </w:pPr>
    <w:rPr>
      <w:rFonts w:ascii="Century Schoolbook" w:hAnsi="Century Schoolbook"/>
      <w:sz w:val="24"/>
    </w:rPr>
  </w:style>
  <w:style w:type="paragraph" w:styleId="BalloonText">
    <w:name w:val="Balloon Text"/>
    <w:basedOn w:val="Normal"/>
    <w:semiHidden/>
    <w:rsid w:val="00833CD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DB04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2734-48D9-416C-984B-C6CD62BC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are reminded that all Return Receipts</vt:lpstr>
    </vt:vector>
  </TitlesOfParts>
  <Company>apc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are reminded that all Return Receipts</dc:title>
  <dc:subject/>
  <dc:creator>Susan Weigman</dc:creator>
  <cp:keywords/>
  <cp:lastModifiedBy>Kim Kaiser</cp:lastModifiedBy>
  <cp:revision>2</cp:revision>
  <cp:lastPrinted>2018-01-17T20:06:00Z</cp:lastPrinted>
  <dcterms:created xsi:type="dcterms:W3CDTF">2025-02-06T17:39:00Z</dcterms:created>
  <dcterms:modified xsi:type="dcterms:W3CDTF">2025-02-06T17:39:00Z</dcterms:modified>
</cp:coreProperties>
</file>